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6F237" w14:textId="3DE579DA" w:rsidR="00EC0624" w:rsidRPr="00C45457" w:rsidRDefault="006923BF" w:rsidP="005E146E">
      <w:pPr>
        <w:pBdr>
          <w:bottom w:val="single" w:sz="4" w:space="1" w:color="auto"/>
        </w:pBd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  <w:noProof/>
        </w:rPr>
        <w:drawing>
          <wp:anchor distT="0" distB="0" distL="114300" distR="114300" simplePos="0" relativeHeight="251661312" behindDoc="0" locked="0" layoutInCell="1" allowOverlap="1" wp14:anchorId="336DFF88" wp14:editId="1DF0DFBF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45895" cy="757555"/>
            <wp:effectExtent l="0" t="0" r="1905" b="4445"/>
            <wp:wrapNone/>
            <wp:docPr id="4" name="Bild 4" descr="Macintosh HD:Users:Esther:Library:Containers:com.apple.mail:Data:Library:Mail Downloads:5ABD1DA4-FCE9-4935-9140-E97CCCE17D42:NBHS__VEK_Zen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ther:Library:Containers:com.apple.mail:Data:Library:Mail Downloads:5ABD1DA4-FCE9-4935-9140-E97CCCE17D42:NBHS__VEK_Zentr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88D" w:rsidRPr="00C45457">
        <w:rPr>
          <w:rFonts w:ascii="Helvetica Neue Light" w:hAnsi="Helvetica Neu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D640" wp14:editId="1C57C53C">
                <wp:simplePos x="0" y="0"/>
                <wp:positionH relativeFrom="column">
                  <wp:posOffset>-800100</wp:posOffset>
                </wp:positionH>
                <wp:positionV relativeFrom="paragraph">
                  <wp:posOffset>9029700</wp:posOffset>
                </wp:positionV>
                <wp:extent cx="297815" cy="26987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0BACD" w14:textId="77777777" w:rsidR="00283576" w:rsidRPr="0061088D" w:rsidRDefault="0028357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-62.95pt;margin-top:711pt;width:23.45pt;height: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" filled="f" stroked="f">
                <v:textbox style="mso-fit-shape-to-text:t">
                  <w:txbxContent>
                    <w:p w14:paraId="0890BACD" w14:textId="77777777" w:rsidR="00CF17CA" w:rsidRPr="0061088D" w:rsidRDefault="00CF17CA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09A3C8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3FDD0F7D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1EA81477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7203FC45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1DF1E598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6401BBE1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31918167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361E1E04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3C7251E0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08BBD0BA" w14:textId="77777777" w:rsidR="00C45457" w:rsidRDefault="00C45457" w:rsidP="005E146E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28431496" w14:textId="278080EE" w:rsidR="00C45457" w:rsidRPr="00C45457" w:rsidRDefault="00C45457" w:rsidP="00C45457">
      <w:pPr>
        <w:pBdr>
          <w:bottom w:val="single" w:sz="4" w:space="1" w:color="auto"/>
        </w:pBdr>
        <w:rPr>
          <w:rFonts w:ascii="Helvetica Neue Light" w:hAnsi="Helvetica Neue Light"/>
          <w:sz w:val="32"/>
          <w:szCs w:val="32"/>
        </w:rPr>
      </w:pPr>
      <w:r w:rsidRPr="00C45457">
        <w:rPr>
          <w:rFonts w:ascii="Helvetica Neue Light" w:hAnsi="Helvetica Neue Light"/>
          <w:b/>
          <w:sz w:val="32"/>
          <w:szCs w:val="32"/>
        </w:rPr>
        <w:t>Spesenreglement</w:t>
      </w:r>
    </w:p>
    <w:p w14:paraId="30798DFE" w14:textId="77777777" w:rsidR="00C45457" w:rsidRDefault="00C45457">
      <w:pPr>
        <w:rPr>
          <w:rFonts w:ascii="Helvetica Neue Light" w:hAnsi="Helvetica Neue Light"/>
        </w:rPr>
      </w:pPr>
    </w:p>
    <w:p w14:paraId="42491866" w14:textId="77777777" w:rsidR="00C45457" w:rsidRDefault="00C45457">
      <w:pPr>
        <w:rPr>
          <w:rFonts w:ascii="Helvetica Neue Light" w:hAnsi="Helvetica Neue Light"/>
        </w:rPr>
      </w:pPr>
    </w:p>
    <w:p w14:paraId="0939D3B4" w14:textId="77777777" w:rsidR="00C45457" w:rsidRDefault="00C45457">
      <w:pPr>
        <w:rPr>
          <w:rFonts w:ascii="Helvetica Neue Light" w:hAnsi="Helvetica Neue Light"/>
        </w:rPr>
      </w:pPr>
    </w:p>
    <w:p w14:paraId="146FB34E" w14:textId="7CD925A1" w:rsidR="00C45457" w:rsidRPr="00C45457" w:rsidRDefault="00C45457">
      <w:p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>Inhaltsverzeichnis</w:t>
      </w:r>
    </w:p>
    <w:p w14:paraId="07705E2A" w14:textId="77777777" w:rsidR="00C45457" w:rsidRDefault="00C45457">
      <w:pPr>
        <w:rPr>
          <w:rFonts w:ascii="Helvetica Neue Light" w:hAnsi="Helvetica Neue Light"/>
        </w:rPr>
      </w:pPr>
    </w:p>
    <w:p w14:paraId="3185906B" w14:textId="2CF9DC8B" w:rsidR="00C45457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>Allgemeines</w:t>
      </w:r>
    </w:p>
    <w:p w14:paraId="450C77B3" w14:textId="77777777" w:rsidR="00C45457" w:rsidRPr="00620D6B" w:rsidRDefault="00C45457" w:rsidP="00C45457">
      <w:pPr>
        <w:rPr>
          <w:rFonts w:ascii="Helvetica Neue Light" w:hAnsi="Helvetica Neue Light"/>
          <w:b/>
        </w:rPr>
      </w:pPr>
    </w:p>
    <w:p w14:paraId="6C022752" w14:textId="45FF50C5" w:rsidR="00C45457" w:rsidRPr="00620D6B" w:rsidRDefault="00C45457" w:rsidP="00C45457">
      <w:pPr>
        <w:pStyle w:val="Listenabsatz"/>
        <w:numPr>
          <w:ilvl w:val="1"/>
          <w:numId w:val="1"/>
        </w:numPr>
        <w:rPr>
          <w:rFonts w:ascii="Helvetica Neue Light" w:hAnsi="Helvetica Neue Light"/>
        </w:rPr>
      </w:pPr>
      <w:r w:rsidRPr="00620D6B">
        <w:rPr>
          <w:rFonts w:ascii="Helvetica Neue Light" w:hAnsi="Helvetica Neue Light"/>
        </w:rPr>
        <w:t>Definition des Spesenbegriffs</w:t>
      </w:r>
    </w:p>
    <w:p w14:paraId="48E43D8E" w14:textId="0971CAA7" w:rsidR="00C45457" w:rsidRPr="00620D6B" w:rsidRDefault="00C45457" w:rsidP="00C45457">
      <w:pPr>
        <w:pStyle w:val="Listenabsatz"/>
        <w:numPr>
          <w:ilvl w:val="1"/>
          <w:numId w:val="1"/>
        </w:numPr>
        <w:rPr>
          <w:rFonts w:ascii="Helvetica Neue Light" w:hAnsi="Helvetica Neue Light"/>
        </w:rPr>
      </w:pPr>
      <w:r w:rsidRPr="00620D6B">
        <w:rPr>
          <w:rFonts w:ascii="Helvetica Neue Light" w:hAnsi="Helvetica Neue Light"/>
        </w:rPr>
        <w:t>Geltungsbereich</w:t>
      </w:r>
    </w:p>
    <w:p w14:paraId="6D7812B3" w14:textId="67DCD8B3" w:rsidR="00C45457" w:rsidRPr="00620D6B" w:rsidRDefault="00C45457" w:rsidP="00C45457">
      <w:pPr>
        <w:pStyle w:val="Listenabsatz"/>
        <w:numPr>
          <w:ilvl w:val="1"/>
          <w:numId w:val="1"/>
        </w:numPr>
        <w:rPr>
          <w:rFonts w:ascii="Helvetica Neue Light" w:hAnsi="Helvetica Neue Light"/>
        </w:rPr>
      </w:pPr>
      <w:r w:rsidRPr="00620D6B">
        <w:rPr>
          <w:rFonts w:ascii="Helvetica Neue Light" w:hAnsi="Helvetica Neue Light"/>
        </w:rPr>
        <w:t>Spesenrückerstattung</w:t>
      </w:r>
    </w:p>
    <w:p w14:paraId="22091FCB" w14:textId="77777777" w:rsidR="00C45457" w:rsidRPr="00620D6B" w:rsidRDefault="00C45457" w:rsidP="00C45457">
      <w:pPr>
        <w:rPr>
          <w:rFonts w:ascii="Helvetica Neue Light" w:hAnsi="Helvetica Neue Light"/>
        </w:rPr>
      </w:pPr>
    </w:p>
    <w:p w14:paraId="32725969" w14:textId="7FDFD9E3" w:rsidR="00C45457" w:rsidRPr="00620D6B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620D6B">
        <w:rPr>
          <w:rFonts w:ascii="Helvetica Neue Light" w:hAnsi="Helvetica Neue Light"/>
          <w:b/>
        </w:rPr>
        <w:t>Fahrtkosten</w:t>
      </w:r>
    </w:p>
    <w:p w14:paraId="534E61BD" w14:textId="77777777" w:rsidR="00C45457" w:rsidRPr="00620D6B" w:rsidRDefault="00C45457" w:rsidP="00C45457">
      <w:pPr>
        <w:pStyle w:val="Listenabsatz"/>
        <w:rPr>
          <w:rFonts w:ascii="Helvetica Neue Light" w:hAnsi="Helvetica Neue Light"/>
        </w:rPr>
      </w:pPr>
    </w:p>
    <w:p w14:paraId="5AA826A8" w14:textId="2DFADE33" w:rsidR="00C45457" w:rsidRPr="00620D6B" w:rsidRDefault="00C45457" w:rsidP="00C45457">
      <w:pPr>
        <w:pStyle w:val="Listenabsatz"/>
        <w:numPr>
          <w:ilvl w:val="1"/>
          <w:numId w:val="1"/>
        </w:numPr>
        <w:rPr>
          <w:rFonts w:ascii="Helvetica Neue Light" w:hAnsi="Helvetica Neue Light"/>
        </w:rPr>
      </w:pPr>
      <w:r w:rsidRPr="00620D6B">
        <w:rPr>
          <w:rFonts w:ascii="Helvetica Neue Light" w:hAnsi="Helvetica Neue Light"/>
        </w:rPr>
        <w:t>Grundsatz</w:t>
      </w:r>
    </w:p>
    <w:p w14:paraId="401EC288" w14:textId="60B22263" w:rsidR="00C45457" w:rsidRPr="00620D6B" w:rsidRDefault="00C45457" w:rsidP="00C45457">
      <w:pPr>
        <w:pStyle w:val="Listenabsatz"/>
        <w:numPr>
          <w:ilvl w:val="1"/>
          <w:numId w:val="1"/>
        </w:numPr>
        <w:rPr>
          <w:rFonts w:ascii="Helvetica Neue Light" w:hAnsi="Helvetica Neue Light"/>
        </w:rPr>
      </w:pPr>
      <w:r w:rsidRPr="00620D6B">
        <w:rPr>
          <w:rFonts w:ascii="Helvetica Neue Light" w:hAnsi="Helvetica Neue Light"/>
        </w:rPr>
        <w:t>Motorfahrzeugspesen</w:t>
      </w:r>
    </w:p>
    <w:p w14:paraId="3A260C49" w14:textId="77777777" w:rsidR="00C45457" w:rsidRDefault="00C45457" w:rsidP="00C45457">
      <w:pPr>
        <w:pStyle w:val="Listenabsatz"/>
        <w:ind w:left="760"/>
        <w:rPr>
          <w:rFonts w:ascii="Helvetica Neue Light" w:hAnsi="Helvetica Neue Light"/>
        </w:rPr>
      </w:pPr>
    </w:p>
    <w:p w14:paraId="12C2F8B0" w14:textId="7ECE49C6" w:rsidR="00C45457" w:rsidRPr="00C45457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>Verpflegungskosten</w:t>
      </w:r>
    </w:p>
    <w:p w14:paraId="2CDE1B6A" w14:textId="77777777" w:rsidR="00C45457" w:rsidRPr="00C45457" w:rsidRDefault="00C45457" w:rsidP="00C45457">
      <w:pPr>
        <w:pStyle w:val="Listenabsatz"/>
        <w:rPr>
          <w:rFonts w:ascii="Helvetica Neue Light" w:hAnsi="Helvetica Neue Light"/>
        </w:rPr>
      </w:pPr>
    </w:p>
    <w:p w14:paraId="5A24AD79" w14:textId="57158885" w:rsidR="00C45457" w:rsidRPr="00C45457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>Übrige Kosten</w:t>
      </w:r>
    </w:p>
    <w:p w14:paraId="5FCE771D" w14:textId="77777777" w:rsidR="00C45457" w:rsidRDefault="00C45457" w:rsidP="00C45457">
      <w:pPr>
        <w:pStyle w:val="Listenabsatz"/>
        <w:rPr>
          <w:rFonts w:ascii="Helvetica Neue Light" w:hAnsi="Helvetica Neue Light"/>
        </w:rPr>
      </w:pPr>
    </w:p>
    <w:p w14:paraId="5A2EF90F" w14:textId="0FD60D66" w:rsidR="00C45457" w:rsidRPr="00C45457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>Spesenabrechnung</w:t>
      </w:r>
    </w:p>
    <w:p w14:paraId="0EBC89ED" w14:textId="77777777" w:rsidR="00C45457" w:rsidRPr="00C45457" w:rsidRDefault="00C45457" w:rsidP="00C45457">
      <w:pPr>
        <w:pStyle w:val="Listenabsatz"/>
        <w:rPr>
          <w:rFonts w:ascii="Helvetica Neue Light" w:hAnsi="Helvetica Neue Light"/>
          <w:b/>
        </w:rPr>
      </w:pPr>
    </w:p>
    <w:p w14:paraId="70232883" w14:textId="21CCB36F" w:rsidR="00C45457" w:rsidRPr="00C45457" w:rsidRDefault="00C45457" w:rsidP="00C45457">
      <w:pPr>
        <w:pStyle w:val="Listenabsatz"/>
        <w:numPr>
          <w:ilvl w:val="0"/>
          <w:numId w:val="1"/>
        </w:numPr>
        <w:rPr>
          <w:rFonts w:ascii="Helvetica Neue Light" w:hAnsi="Helvetica Neue Light"/>
          <w:b/>
        </w:rPr>
      </w:pPr>
      <w:r w:rsidRPr="00C45457">
        <w:rPr>
          <w:rFonts w:ascii="Helvetica Neue Light" w:hAnsi="Helvetica Neue Light"/>
          <w:b/>
        </w:rPr>
        <w:t xml:space="preserve">Schlussbestimmung </w:t>
      </w:r>
    </w:p>
    <w:p w14:paraId="1C3E75E7" w14:textId="77777777" w:rsidR="00C45457" w:rsidRDefault="00C45457">
      <w:pPr>
        <w:rPr>
          <w:rFonts w:ascii="Helvetica Neue Light" w:hAnsi="Helvetica Neue Light"/>
        </w:rPr>
      </w:pPr>
    </w:p>
    <w:p w14:paraId="233DEC19" w14:textId="77777777" w:rsidR="00C45457" w:rsidRDefault="00C45457">
      <w:pPr>
        <w:rPr>
          <w:rFonts w:ascii="Helvetica Neue Light" w:hAnsi="Helvetica Neue Light"/>
        </w:rPr>
      </w:pPr>
    </w:p>
    <w:p w14:paraId="19973202" w14:textId="77777777" w:rsidR="00C45457" w:rsidRDefault="00C45457">
      <w:pPr>
        <w:rPr>
          <w:rFonts w:ascii="Helvetica Neue Light" w:hAnsi="Helvetica Neue Light"/>
        </w:rPr>
      </w:pPr>
    </w:p>
    <w:p w14:paraId="58662FAC" w14:textId="77777777" w:rsidR="00C45457" w:rsidRDefault="00C45457">
      <w:pPr>
        <w:rPr>
          <w:rFonts w:ascii="Helvetica Neue Light" w:hAnsi="Helvetica Neue Light"/>
        </w:rPr>
      </w:pPr>
    </w:p>
    <w:p w14:paraId="633FB51F" w14:textId="77777777" w:rsidR="00C45457" w:rsidRDefault="00C45457">
      <w:pPr>
        <w:rPr>
          <w:rFonts w:ascii="Helvetica Neue Light" w:hAnsi="Helvetica Neue Light"/>
        </w:rPr>
      </w:pPr>
    </w:p>
    <w:p w14:paraId="174AB10F" w14:textId="77777777" w:rsidR="00562B5F" w:rsidRDefault="00562B5F">
      <w:pPr>
        <w:rPr>
          <w:rFonts w:ascii="Helvetica Neue Light" w:hAnsi="Helvetica Neue Light"/>
        </w:rPr>
      </w:pPr>
    </w:p>
    <w:p w14:paraId="07DEF10C" w14:textId="77777777" w:rsidR="00C45457" w:rsidRDefault="00C45457">
      <w:pPr>
        <w:rPr>
          <w:rFonts w:ascii="Helvetica Neue Light" w:hAnsi="Helvetica Neue Light"/>
        </w:rPr>
      </w:pPr>
    </w:p>
    <w:p w14:paraId="6824378F" w14:textId="77777777" w:rsidR="00620D6B" w:rsidRDefault="00620D6B">
      <w:pPr>
        <w:rPr>
          <w:rFonts w:ascii="Helvetica Neue Light" w:hAnsi="Helvetica Neue Light"/>
        </w:rPr>
      </w:pPr>
    </w:p>
    <w:p w14:paraId="0ED210E2" w14:textId="77777777" w:rsidR="00C45457" w:rsidRDefault="00C45457">
      <w:pPr>
        <w:rPr>
          <w:rFonts w:ascii="Helvetica Neue Light" w:hAnsi="Helvetica Neue Light"/>
        </w:rPr>
      </w:pPr>
    </w:p>
    <w:p w14:paraId="2BDE786F" w14:textId="77777777" w:rsidR="00C45457" w:rsidRDefault="00C45457">
      <w:pPr>
        <w:rPr>
          <w:rFonts w:ascii="Helvetica Neue Light" w:hAnsi="Helvetica Neue Light"/>
        </w:rPr>
      </w:pPr>
    </w:p>
    <w:p w14:paraId="1E1445B9" w14:textId="77777777" w:rsidR="00C45457" w:rsidRDefault="00C45457">
      <w:pPr>
        <w:rPr>
          <w:rFonts w:ascii="Helvetica Neue Light" w:hAnsi="Helvetica Neue Light"/>
        </w:rPr>
      </w:pPr>
    </w:p>
    <w:p w14:paraId="0AC38D6C" w14:textId="77777777" w:rsidR="00C45457" w:rsidRDefault="00C45457">
      <w:pPr>
        <w:rPr>
          <w:rFonts w:ascii="Helvetica Neue Light" w:hAnsi="Helvetica Neue Light"/>
        </w:rPr>
      </w:pPr>
    </w:p>
    <w:p w14:paraId="0B151917" w14:textId="7252B17B" w:rsidR="00C45457" w:rsidRDefault="00C45457">
      <w:pPr>
        <w:rPr>
          <w:rFonts w:ascii="Helvetica Neue Light" w:hAnsi="Helvetica Neue Light"/>
        </w:rPr>
      </w:pPr>
      <w:r w:rsidRPr="00C45457">
        <w:rPr>
          <w:rFonts w:ascii="Helvetica Neue Light" w:hAnsi="Helvetica Neue Light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96FBECE" wp14:editId="7EF7E03D">
            <wp:simplePos x="0" y="0"/>
            <wp:positionH relativeFrom="column">
              <wp:posOffset>4495800</wp:posOffset>
            </wp:positionH>
            <wp:positionV relativeFrom="paragraph">
              <wp:posOffset>-190500</wp:posOffset>
            </wp:positionV>
            <wp:extent cx="1445895" cy="757555"/>
            <wp:effectExtent l="0" t="0" r="1905" b="4445"/>
            <wp:wrapNone/>
            <wp:docPr id="1" name="Bild 1" descr="Macintosh HD:Users:Esther:Library:Containers:com.apple.mail:Data:Library:Mail Downloads:5ABD1DA4-FCE9-4935-9140-E97CCCE17D42:NBHS__VEK_Zen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ther:Library:Containers:com.apple.mail:Data:Library:Mail Downloads:5ABD1DA4-FCE9-4935-9140-E97CCCE17D42:NBHS__VEK_Zentr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44E07" w14:textId="77777777" w:rsidR="00620D6B" w:rsidRDefault="00620D6B">
      <w:pPr>
        <w:rPr>
          <w:rFonts w:ascii="Helvetica Neue Light" w:hAnsi="Helvetica Neue Light"/>
        </w:rPr>
      </w:pPr>
    </w:p>
    <w:p w14:paraId="2FD557F6" w14:textId="2D28ED65" w:rsidR="00620D6B" w:rsidRPr="00562B5F" w:rsidRDefault="00620D6B" w:rsidP="00620D6B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62B5F">
        <w:rPr>
          <w:rFonts w:ascii="Helvetica Neue Light" w:hAnsi="Helvetica Neue Light"/>
          <w:b/>
        </w:rPr>
        <w:t>Allgemeines</w:t>
      </w:r>
    </w:p>
    <w:p w14:paraId="162807D2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6346610A" w14:textId="6E3823EE" w:rsidR="00620D6B" w:rsidRPr="00562B5F" w:rsidRDefault="00620D6B" w:rsidP="00620D6B">
      <w:pPr>
        <w:pStyle w:val="Listenabsatz"/>
        <w:numPr>
          <w:ilvl w:val="1"/>
          <w:numId w:val="2"/>
        </w:numPr>
        <w:rPr>
          <w:rFonts w:ascii="Helvetica Neue Light" w:hAnsi="Helvetica Neue Light"/>
        </w:rPr>
      </w:pPr>
      <w:r w:rsidRPr="00562B5F">
        <w:rPr>
          <w:rFonts w:ascii="Helvetica Neue Light" w:hAnsi="Helvetica Neue Light"/>
        </w:rPr>
        <w:t>Definition des Spesenbegriffs</w:t>
      </w:r>
    </w:p>
    <w:p w14:paraId="1E05A217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112042CC" w14:textId="65F67CDF" w:rsidR="00620D6B" w:rsidRPr="00562B5F" w:rsidRDefault="00620D6B" w:rsidP="00620D6B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Vergütet werden folgende Auslagen</w:t>
      </w:r>
    </w:p>
    <w:p w14:paraId="1DAF37A5" w14:textId="6E23650B" w:rsidR="00620D6B" w:rsidRPr="00562B5F" w:rsidRDefault="00620D6B" w:rsidP="00620D6B">
      <w:pPr>
        <w:pStyle w:val="Listenabsatz"/>
        <w:numPr>
          <w:ilvl w:val="0"/>
          <w:numId w:val="3"/>
        </w:num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Fahrtkosten</w:t>
      </w:r>
    </w:p>
    <w:p w14:paraId="3C215F3D" w14:textId="4C0F685B" w:rsidR="00620D6B" w:rsidRPr="00562B5F" w:rsidRDefault="00620D6B" w:rsidP="00620D6B">
      <w:pPr>
        <w:pStyle w:val="Listenabsatz"/>
        <w:numPr>
          <w:ilvl w:val="0"/>
          <w:numId w:val="3"/>
        </w:num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Verpflegungskosten</w:t>
      </w:r>
    </w:p>
    <w:p w14:paraId="25F89240" w14:textId="200A9856" w:rsidR="00620D6B" w:rsidRPr="00562B5F" w:rsidRDefault="00620D6B" w:rsidP="00620D6B">
      <w:pPr>
        <w:pStyle w:val="Listenabsatz"/>
        <w:numPr>
          <w:ilvl w:val="0"/>
          <w:numId w:val="3"/>
        </w:num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Übrige Kosten </w:t>
      </w:r>
    </w:p>
    <w:p w14:paraId="5182CF64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67EF3AB4" w14:textId="5FEC55EE" w:rsidR="00620D6B" w:rsidRPr="00562B5F" w:rsidRDefault="00620D6B" w:rsidP="00620D6B">
      <w:pPr>
        <w:pStyle w:val="Listenabsatz"/>
        <w:numPr>
          <w:ilvl w:val="1"/>
          <w:numId w:val="2"/>
        </w:numPr>
        <w:rPr>
          <w:rFonts w:ascii="Helvetica Neue Light" w:hAnsi="Helvetica Neue Light"/>
        </w:rPr>
      </w:pPr>
      <w:r w:rsidRPr="00562B5F">
        <w:rPr>
          <w:rFonts w:ascii="Helvetica Neue Light" w:hAnsi="Helvetica Neue Light"/>
        </w:rPr>
        <w:t>Geltungsbereich</w:t>
      </w:r>
    </w:p>
    <w:p w14:paraId="5FAC0440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3F955373" w14:textId="03566F58" w:rsidR="00620D6B" w:rsidRPr="00562B5F" w:rsidRDefault="00620D6B" w:rsidP="00620D6B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Dieses Spesenreglement gilt für Freiwillige Helfer welche über die Nachbarschaftshilfe See mit konkret beschriebenen Aufgaben beauftragt wurden. </w:t>
      </w:r>
    </w:p>
    <w:p w14:paraId="25FA248A" w14:textId="77777777" w:rsidR="00620D6B" w:rsidRPr="00562B5F" w:rsidRDefault="00620D6B" w:rsidP="00620D6B">
      <w:pPr>
        <w:rPr>
          <w:rFonts w:ascii="Helvetica Neue Light" w:hAnsi="Helvetica Neue Light"/>
          <w:sz w:val="20"/>
          <w:szCs w:val="20"/>
        </w:rPr>
      </w:pPr>
    </w:p>
    <w:p w14:paraId="08588400" w14:textId="78DD4828" w:rsidR="00620D6B" w:rsidRPr="00562B5F" w:rsidRDefault="00620D6B" w:rsidP="00620D6B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Die Freiwilligenarbeit erfolgt ohne Entschädigung. Auslagen im Zusammenhang mit einem Hilfseinsatz müssen </w:t>
      </w:r>
      <w:r w:rsidR="00283576">
        <w:rPr>
          <w:rFonts w:ascii="Helvetica Neue Light" w:hAnsi="Helvetica Neue Light"/>
          <w:sz w:val="20"/>
          <w:szCs w:val="20"/>
        </w:rPr>
        <w:t>vom Leistungsempfänger</w:t>
      </w:r>
      <w:r w:rsidRPr="00562B5F">
        <w:rPr>
          <w:rFonts w:ascii="Helvetica Neue Light" w:hAnsi="Helvetica Neue Light"/>
          <w:sz w:val="20"/>
          <w:szCs w:val="20"/>
        </w:rPr>
        <w:t xml:space="preserve"> übernommen und vorgängig schriftlich festgelegt werden. </w:t>
      </w:r>
    </w:p>
    <w:p w14:paraId="21FF9DE8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66599476" w14:textId="5DD0B4B7" w:rsidR="00620D6B" w:rsidRPr="00562B5F" w:rsidRDefault="00620D6B" w:rsidP="00620D6B">
      <w:pPr>
        <w:pStyle w:val="Listenabsatz"/>
        <w:numPr>
          <w:ilvl w:val="1"/>
          <w:numId w:val="2"/>
        </w:numPr>
        <w:rPr>
          <w:rFonts w:ascii="Helvetica Neue Light" w:hAnsi="Helvetica Neue Light"/>
        </w:rPr>
      </w:pPr>
      <w:r w:rsidRPr="00562B5F">
        <w:rPr>
          <w:rFonts w:ascii="Helvetica Neue Light" w:hAnsi="Helvetica Neue Light"/>
        </w:rPr>
        <w:t>Spesenrückerstattung</w:t>
      </w:r>
    </w:p>
    <w:p w14:paraId="15A16223" w14:textId="77777777" w:rsidR="00620D6B" w:rsidRPr="00562B5F" w:rsidRDefault="00620D6B" w:rsidP="00620D6B">
      <w:pPr>
        <w:rPr>
          <w:rFonts w:ascii="Helvetica Neue Light" w:hAnsi="Helvetica Neue Light"/>
        </w:rPr>
      </w:pPr>
    </w:p>
    <w:p w14:paraId="0F1EB0D2" w14:textId="2594307F" w:rsidR="00620D6B" w:rsidRPr="00562B5F" w:rsidRDefault="00620D6B" w:rsidP="00620D6B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Spesen werden grundsätzlich nach effektivem Spesenereignis und gegen Originalbeleg abg</w:t>
      </w:r>
      <w:r w:rsidR="00562B5F">
        <w:rPr>
          <w:rFonts w:ascii="Helvetica Neue Light" w:hAnsi="Helvetica Neue Light"/>
          <w:sz w:val="20"/>
          <w:szCs w:val="20"/>
        </w:rPr>
        <w:t>e</w:t>
      </w:r>
      <w:r w:rsidRPr="00562B5F">
        <w:rPr>
          <w:rFonts w:ascii="Helvetica Neue Light" w:hAnsi="Helvetica Neue Light"/>
          <w:sz w:val="20"/>
          <w:szCs w:val="20"/>
        </w:rPr>
        <w:t>rechnet. Allfällige Pauschalen müssen vorgängig vo</w:t>
      </w:r>
      <w:r w:rsidR="00CF17CA" w:rsidRPr="00562B5F">
        <w:rPr>
          <w:rFonts w:ascii="Helvetica Neue Light" w:hAnsi="Helvetica Neue Light"/>
          <w:sz w:val="20"/>
          <w:szCs w:val="20"/>
        </w:rPr>
        <w:t>m Vorstand bewilligt werden.</w:t>
      </w:r>
    </w:p>
    <w:p w14:paraId="56C5FDF7" w14:textId="77777777" w:rsidR="00CF17CA" w:rsidRPr="00562B5F" w:rsidRDefault="00CF17CA" w:rsidP="00620D6B">
      <w:pPr>
        <w:rPr>
          <w:rFonts w:ascii="Helvetica Neue Light" w:hAnsi="Helvetica Neue Light"/>
        </w:rPr>
      </w:pPr>
    </w:p>
    <w:p w14:paraId="77809036" w14:textId="7622A543" w:rsidR="00CF17CA" w:rsidRPr="00562B5F" w:rsidRDefault="00CF17CA" w:rsidP="00CF17CA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62B5F">
        <w:rPr>
          <w:rFonts w:ascii="Helvetica Neue Light" w:hAnsi="Helvetica Neue Light"/>
          <w:b/>
        </w:rPr>
        <w:t>Fahrtkosten</w:t>
      </w:r>
    </w:p>
    <w:p w14:paraId="1A295C82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73CCEB70" w14:textId="034B151B" w:rsidR="00CF17CA" w:rsidRPr="00562B5F" w:rsidRDefault="00CF17CA" w:rsidP="00CF17CA">
      <w:pPr>
        <w:pStyle w:val="Listenabsatz"/>
        <w:numPr>
          <w:ilvl w:val="1"/>
          <w:numId w:val="2"/>
        </w:numPr>
        <w:rPr>
          <w:rFonts w:ascii="Helvetica Neue Light" w:hAnsi="Helvetica Neue Light"/>
        </w:rPr>
      </w:pPr>
      <w:r w:rsidRPr="00562B5F">
        <w:rPr>
          <w:rFonts w:ascii="Helvetica Neue Light" w:hAnsi="Helvetica Neue Light"/>
        </w:rPr>
        <w:t>Grundsatz</w:t>
      </w:r>
    </w:p>
    <w:p w14:paraId="1771238C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26A70ECF" w14:textId="1C5660CB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Für die Dienstfahrten sollen nach Möglichkeit die öffentlichen Verkehrsmittel benutzt werden. Es wird das Billett 2. Klasse vergütet. </w:t>
      </w:r>
    </w:p>
    <w:p w14:paraId="71EFECA5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38CC001F" w14:textId="011C8227" w:rsidR="00CF17CA" w:rsidRPr="00562B5F" w:rsidRDefault="00CF17CA" w:rsidP="00CF17CA">
      <w:pPr>
        <w:pStyle w:val="Listenabsatz"/>
        <w:numPr>
          <w:ilvl w:val="1"/>
          <w:numId w:val="2"/>
        </w:numPr>
        <w:rPr>
          <w:rFonts w:ascii="Helvetica Neue Light" w:hAnsi="Helvetica Neue Light"/>
        </w:rPr>
      </w:pPr>
      <w:r w:rsidRPr="00562B5F">
        <w:rPr>
          <w:rFonts w:ascii="Helvetica Neue Light" w:hAnsi="Helvetica Neue Light"/>
        </w:rPr>
        <w:t>Motorfahrzeugspesen</w:t>
      </w:r>
    </w:p>
    <w:p w14:paraId="052D7DD5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54DC8C7C" w14:textId="27BDB1CE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Die Kosten für den Gebrauch des privaten Motorfahrzeuges werden nur dann vergütet, wenn durch dessen Benützung eine wese</w:t>
      </w:r>
      <w:r w:rsidR="00562B5F">
        <w:rPr>
          <w:rFonts w:ascii="Helvetica Neue Light" w:hAnsi="Helvetica Neue Light"/>
          <w:sz w:val="20"/>
          <w:szCs w:val="20"/>
        </w:rPr>
        <w:t>n</w:t>
      </w:r>
      <w:r w:rsidRPr="00562B5F">
        <w:rPr>
          <w:rFonts w:ascii="Helvetica Neue Light" w:hAnsi="Helvetica Neue Light"/>
          <w:sz w:val="20"/>
          <w:szCs w:val="20"/>
        </w:rPr>
        <w:t>tliche Zeit- und / oder Kostenersparnis resultiert, bzw. die Verwendung der öffentlichen Verkehrsmittel unzumutbar ist. Ansonsten werden nur die Kosten der öffentlichen Verkehrsmittel ver</w:t>
      </w:r>
      <w:r w:rsidR="00562B5F">
        <w:rPr>
          <w:rFonts w:ascii="Helvetica Neue Light" w:hAnsi="Helvetica Neue Light"/>
          <w:sz w:val="20"/>
          <w:szCs w:val="20"/>
        </w:rPr>
        <w:t>g</w:t>
      </w:r>
      <w:r w:rsidRPr="00562B5F">
        <w:rPr>
          <w:rFonts w:ascii="Helvetica Neue Light" w:hAnsi="Helvetica Neue Light"/>
          <w:sz w:val="20"/>
          <w:szCs w:val="20"/>
        </w:rPr>
        <w:t xml:space="preserve">ütet. </w:t>
      </w:r>
    </w:p>
    <w:p w14:paraId="2C065ED2" w14:textId="77777777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</w:p>
    <w:p w14:paraId="6F95F705" w14:textId="67325FF8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Die Kilometer-Entschädig</w:t>
      </w:r>
      <w:bookmarkStart w:id="0" w:name="_GoBack"/>
      <w:bookmarkEnd w:id="0"/>
      <w:r w:rsidRPr="00562B5F">
        <w:rPr>
          <w:rFonts w:ascii="Helvetica Neue Light" w:hAnsi="Helvetica Neue Light"/>
          <w:sz w:val="20"/>
          <w:szCs w:val="20"/>
        </w:rPr>
        <w:t>ung für Privatwagen beträgt Fr. 0.70 pro Kilometer</w:t>
      </w:r>
    </w:p>
    <w:p w14:paraId="12988F54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01BF4204" w14:textId="50E2F126" w:rsidR="00CF17CA" w:rsidRPr="00562B5F" w:rsidRDefault="00CF17CA" w:rsidP="00CF17CA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62B5F">
        <w:rPr>
          <w:rFonts w:ascii="Helvetica Neue Light" w:hAnsi="Helvetica Neue Light"/>
          <w:b/>
        </w:rPr>
        <w:t>Verpflegungskosten</w:t>
      </w:r>
    </w:p>
    <w:p w14:paraId="21544548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48DAEEF6" w14:textId="61986389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proofErr w:type="gramStart"/>
      <w:r w:rsidRPr="00562B5F">
        <w:rPr>
          <w:rFonts w:ascii="Helvetica Neue Light" w:hAnsi="Helvetica Neue Light"/>
          <w:sz w:val="20"/>
          <w:szCs w:val="20"/>
        </w:rPr>
        <w:t>Bei notwendiger auswärtiger Verpf</w:t>
      </w:r>
      <w:r w:rsidR="00562B5F">
        <w:rPr>
          <w:rFonts w:ascii="Helvetica Neue Light" w:hAnsi="Helvetica Neue Light"/>
          <w:sz w:val="20"/>
          <w:szCs w:val="20"/>
        </w:rPr>
        <w:t>l</w:t>
      </w:r>
      <w:r w:rsidRPr="00562B5F">
        <w:rPr>
          <w:rFonts w:ascii="Helvetica Neue Light" w:hAnsi="Helvetica Neue Light"/>
          <w:sz w:val="20"/>
          <w:szCs w:val="20"/>
        </w:rPr>
        <w:t>egung werden</w:t>
      </w:r>
      <w:proofErr w:type="gramEnd"/>
      <w:r w:rsidRPr="00562B5F">
        <w:rPr>
          <w:rFonts w:ascii="Helvetica Neue Light" w:hAnsi="Helvetica Neue Light"/>
          <w:sz w:val="20"/>
          <w:szCs w:val="20"/>
        </w:rPr>
        <w:t xml:space="preserve"> </w:t>
      </w:r>
      <w:r w:rsidR="00562B5F">
        <w:rPr>
          <w:rFonts w:ascii="Helvetica Neue Light" w:hAnsi="Helvetica Neue Light"/>
          <w:sz w:val="20"/>
          <w:szCs w:val="20"/>
        </w:rPr>
        <w:t>folgende</w:t>
      </w:r>
      <w:r w:rsidRPr="00562B5F">
        <w:rPr>
          <w:rFonts w:ascii="Helvetica Neue Light" w:hAnsi="Helvetica Neue Light"/>
          <w:sz w:val="20"/>
          <w:szCs w:val="20"/>
        </w:rPr>
        <w:t xml:space="preserve"> Kosten vergütet:</w:t>
      </w:r>
    </w:p>
    <w:p w14:paraId="120E1F20" w14:textId="51F83890" w:rsidR="00CF17CA" w:rsidRPr="00562B5F" w:rsidRDefault="00CF17CA" w:rsidP="00CF17CA">
      <w:pPr>
        <w:pStyle w:val="Listenabsatz"/>
        <w:numPr>
          <w:ilvl w:val="0"/>
          <w:numId w:val="3"/>
        </w:num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Mittagessen / Nachtessen</w:t>
      </w:r>
      <w:r w:rsidR="00581956">
        <w:rPr>
          <w:rFonts w:ascii="Helvetica Neue Light" w:hAnsi="Helvetica Neue Light"/>
          <w:sz w:val="20"/>
          <w:szCs w:val="20"/>
        </w:rPr>
        <w:t xml:space="preserve"> Fr 2</w:t>
      </w:r>
      <w:r w:rsidRPr="00562B5F">
        <w:rPr>
          <w:rFonts w:ascii="Helvetica Neue Light" w:hAnsi="Helvetica Neue Light"/>
          <w:sz w:val="20"/>
          <w:szCs w:val="20"/>
        </w:rPr>
        <w:t>0.00</w:t>
      </w:r>
    </w:p>
    <w:p w14:paraId="459DE157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23C8F0B9" w14:textId="11FDFD08" w:rsidR="00CF17CA" w:rsidRPr="00581956" w:rsidRDefault="00CF17CA" w:rsidP="00CF17CA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81956">
        <w:rPr>
          <w:rFonts w:ascii="Helvetica Neue Light" w:hAnsi="Helvetica Neue Light"/>
          <w:b/>
        </w:rPr>
        <w:t>Übrige Kosten</w:t>
      </w:r>
    </w:p>
    <w:p w14:paraId="2DE182FF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1C939C1D" w14:textId="0F92E267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Für die übrigen Spesen wie Parkgebühren, Telefongebühren, Briefmarken, übrige Materialkosten werden </w:t>
      </w:r>
      <w:r w:rsidR="00253B30">
        <w:rPr>
          <w:rFonts w:ascii="Helvetica Neue Light" w:hAnsi="Helvetica Neue Light"/>
          <w:sz w:val="20"/>
          <w:szCs w:val="20"/>
        </w:rPr>
        <w:t>vom Leistungsempfänger</w:t>
      </w:r>
      <w:r w:rsidRPr="00562B5F">
        <w:rPr>
          <w:rFonts w:ascii="Helvetica Neue Light" w:hAnsi="Helvetica Neue Light"/>
          <w:sz w:val="20"/>
          <w:szCs w:val="20"/>
        </w:rPr>
        <w:t xml:space="preserve"> übernommen und vorgängig schriftlich festgelegt. Es werden keine Spesenpauschalen vergütet.</w:t>
      </w:r>
    </w:p>
    <w:p w14:paraId="485CC2A3" w14:textId="77777777" w:rsidR="00CF17CA" w:rsidRDefault="00CF17CA" w:rsidP="00CF17CA">
      <w:pPr>
        <w:rPr>
          <w:rFonts w:ascii="Helvetica Neue Light" w:hAnsi="Helvetica Neue Light"/>
        </w:rPr>
      </w:pPr>
    </w:p>
    <w:p w14:paraId="277744B9" w14:textId="77777777" w:rsidR="00562B5F" w:rsidRPr="00562B5F" w:rsidRDefault="00562B5F" w:rsidP="00CF17CA">
      <w:pPr>
        <w:rPr>
          <w:rFonts w:ascii="Helvetica Neue Light" w:hAnsi="Helvetica Neue Light"/>
        </w:rPr>
      </w:pPr>
    </w:p>
    <w:p w14:paraId="36C59588" w14:textId="43DB4EE2" w:rsidR="00CF17CA" w:rsidRPr="00581956" w:rsidRDefault="00CF17CA" w:rsidP="00CF17CA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81956">
        <w:rPr>
          <w:rFonts w:ascii="Helvetica Neue Light" w:hAnsi="Helvetica Neue Light"/>
          <w:b/>
        </w:rPr>
        <w:t xml:space="preserve">Spesenabrechnung </w:t>
      </w:r>
    </w:p>
    <w:p w14:paraId="7D15AEAE" w14:textId="77777777" w:rsidR="00CF17CA" w:rsidRPr="00562B5F" w:rsidRDefault="00CF17CA" w:rsidP="00CF17CA">
      <w:pPr>
        <w:rPr>
          <w:rFonts w:ascii="Helvetica Neue Light" w:hAnsi="Helvetica Neue Light"/>
        </w:rPr>
      </w:pPr>
    </w:p>
    <w:p w14:paraId="2CAEC6F7" w14:textId="7198AB7C" w:rsidR="00CF17CA" w:rsidRPr="00562B5F" w:rsidRDefault="00CF17CA" w:rsidP="00CF17CA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 xml:space="preserve">Das Spesenabrechnungs-Formular ist fortlaufend zu erstellen und </w:t>
      </w:r>
      <w:r w:rsidR="005904EB" w:rsidRPr="00562B5F">
        <w:rPr>
          <w:rFonts w:ascii="Helvetica Neue Light" w:hAnsi="Helvetica Neue Light"/>
          <w:sz w:val="20"/>
          <w:szCs w:val="20"/>
        </w:rPr>
        <w:t xml:space="preserve">wird direkt </w:t>
      </w:r>
      <w:r w:rsidR="00253B30">
        <w:rPr>
          <w:rFonts w:ascii="Helvetica Neue Light" w:hAnsi="Helvetica Neue Light"/>
          <w:sz w:val="20"/>
          <w:szCs w:val="20"/>
        </w:rPr>
        <w:t>dem Leistungsempfänger</w:t>
      </w:r>
      <w:r w:rsidR="005904EB" w:rsidRPr="00562B5F">
        <w:rPr>
          <w:rFonts w:ascii="Helvetica Neue Light" w:hAnsi="Helvetica Neue Light"/>
          <w:sz w:val="20"/>
          <w:szCs w:val="20"/>
        </w:rPr>
        <w:t xml:space="preserve"> ausgehändigt und nach Er</w:t>
      </w:r>
      <w:r w:rsidR="00562B5F">
        <w:rPr>
          <w:rFonts w:ascii="Helvetica Neue Light" w:hAnsi="Helvetica Neue Light"/>
          <w:sz w:val="20"/>
          <w:szCs w:val="20"/>
        </w:rPr>
        <w:t>halt der Auszahlung von beiden v</w:t>
      </w:r>
      <w:r w:rsidR="005904EB" w:rsidRPr="00562B5F">
        <w:rPr>
          <w:rFonts w:ascii="Helvetica Neue Light" w:hAnsi="Helvetica Neue Light"/>
          <w:sz w:val="20"/>
          <w:szCs w:val="20"/>
        </w:rPr>
        <w:t>isiert. Die unterschriebene Abrechnung</w:t>
      </w:r>
      <w:r w:rsidR="00253B30">
        <w:rPr>
          <w:rFonts w:ascii="Helvetica Neue Light" w:hAnsi="Helvetica Neue Light"/>
          <w:sz w:val="20"/>
          <w:szCs w:val="20"/>
        </w:rPr>
        <w:t>skopie</w:t>
      </w:r>
      <w:r w:rsidR="005904EB" w:rsidRPr="00562B5F">
        <w:rPr>
          <w:rFonts w:ascii="Helvetica Neue Light" w:hAnsi="Helvetica Neue Light"/>
          <w:sz w:val="20"/>
          <w:szCs w:val="20"/>
        </w:rPr>
        <w:t xml:space="preserve"> wird der Koordinationsleitung weitergeleitet. </w:t>
      </w:r>
    </w:p>
    <w:p w14:paraId="303080BB" w14:textId="77777777" w:rsidR="005904EB" w:rsidRPr="00562B5F" w:rsidRDefault="005904EB" w:rsidP="00CF17CA">
      <w:pPr>
        <w:rPr>
          <w:rFonts w:ascii="Helvetica Neue Light" w:hAnsi="Helvetica Neue Light"/>
        </w:rPr>
      </w:pPr>
    </w:p>
    <w:p w14:paraId="4FC75475" w14:textId="6E137BD9" w:rsidR="005904EB" w:rsidRPr="00581956" w:rsidRDefault="005904EB" w:rsidP="005904EB">
      <w:pPr>
        <w:pStyle w:val="Listenabsatz"/>
        <w:numPr>
          <w:ilvl w:val="0"/>
          <w:numId w:val="2"/>
        </w:numPr>
        <w:rPr>
          <w:rFonts w:ascii="Helvetica Neue Light" w:hAnsi="Helvetica Neue Light"/>
          <w:b/>
        </w:rPr>
      </w:pPr>
      <w:r w:rsidRPr="00581956">
        <w:rPr>
          <w:rFonts w:ascii="Helvetica Neue Light" w:hAnsi="Helvetica Neue Light"/>
          <w:b/>
        </w:rPr>
        <w:t>Schlussbestimmungen</w:t>
      </w:r>
    </w:p>
    <w:p w14:paraId="2CFFF422" w14:textId="43E0AD5A" w:rsidR="005904EB" w:rsidRPr="00562B5F" w:rsidRDefault="005904EB" w:rsidP="005904EB">
      <w:pPr>
        <w:rPr>
          <w:rFonts w:ascii="Helvetica Neue Light" w:hAnsi="Helvetica Neue Light"/>
          <w:sz w:val="20"/>
          <w:szCs w:val="20"/>
        </w:rPr>
      </w:pPr>
      <w:r w:rsidRPr="00562B5F">
        <w:rPr>
          <w:rFonts w:ascii="Helvetica Neue Light" w:hAnsi="Helvetica Neue Light"/>
          <w:sz w:val="20"/>
          <w:szCs w:val="20"/>
        </w:rPr>
        <w:t>Das vorliegende Spesenreglement wurde vom Vorstand der Nachbarschaftshilfe See am ...... Februar 2019 genehmigt und tritt per 1. ... in Kraft.</w:t>
      </w:r>
    </w:p>
    <w:p w14:paraId="7DEB386D" w14:textId="77777777" w:rsidR="005904EB" w:rsidRPr="00562B5F" w:rsidRDefault="005904EB" w:rsidP="005904EB">
      <w:pPr>
        <w:rPr>
          <w:rFonts w:ascii="Helvetica Neue Light" w:hAnsi="Helvetica Neue Light"/>
          <w:sz w:val="20"/>
          <w:szCs w:val="20"/>
        </w:rPr>
      </w:pPr>
    </w:p>
    <w:p w14:paraId="1D6723FF" w14:textId="77777777" w:rsidR="005904EB" w:rsidRPr="00562B5F" w:rsidRDefault="005904EB" w:rsidP="005904EB">
      <w:pPr>
        <w:rPr>
          <w:rFonts w:ascii="Helvetica Neue Light" w:hAnsi="Helvetica Neue Light"/>
          <w:sz w:val="20"/>
          <w:szCs w:val="20"/>
        </w:rPr>
      </w:pPr>
    </w:p>
    <w:p w14:paraId="18DCC05C" w14:textId="77777777" w:rsidR="005904EB" w:rsidRPr="00562B5F" w:rsidRDefault="005904EB" w:rsidP="005904EB">
      <w:pPr>
        <w:rPr>
          <w:rFonts w:ascii="Helvetica Neue Light" w:hAnsi="Helvetica Neue Light"/>
          <w:sz w:val="20"/>
          <w:szCs w:val="20"/>
        </w:rPr>
      </w:pPr>
    </w:p>
    <w:sectPr w:rsidR="005904EB" w:rsidRPr="00562B5F" w:rsidSect="00AA3A01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79D8" w14:textId="77777777" w:rsidR="00283576" w:rsidRDefault="00283576" w:rsidP="009E4FFD">
      <w:r>
        <w:separator/>
      </w:r>
    </w:p>
  </w:endnote>
  <w:endnote w:type="continuationSeparator" w:id="0">
    <w:p w14:paraId="0A75D5FE" w14:textId="77777777" w:rsidR="00283576" w:rsidRDefault="00283576" w:rsidP="009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71425" w14:textId="77777777" w:rsidR="00283576" w:rsidRDefault="00283576">
    <w:pPr>
      <w:pStyle w:val="Fuzeile"/>
    </w:pPr>
    <w:r>
      <w:rPr>
        <w:noProof/>
      </w:rPr>
      <w:drawing>
        <wp:inline distT="0" distB="0" distL="0" distR="0" wp14:anchorId="4021FDDE" wp14:editId="731505E9">
          <wp:extent cx="5750560" cy="426720"/>
          <wp:effectExtent l="0" t="0" r="0" b="5080"/>
          <wp:docPr id="2" name="Bild 2" descr="Macintosh HD:Users:JUCKER:Desktop:NBHS:NBHS Fuss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CKER:Desktop:NBHS:NBHS Fuss 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1AE1B" w14:textId="77777777" w:rsidR="00283576" w:rsidRDefault="00283576" w:rsidP="009E4FFD">
      <w:r>
        <w:separator/>
      </w:r>
    </w:p>
  </w:footnote>
  <w:footnote w:type="continuationSeparator" w:id="0">
    <w:p w14:paraId="7ABEBD09" w14:textId="77777777" w:rsidR="00283576" w:rsidRDefault="00283576" w:rsidP="009E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F53"/>
    <w:multiLevelType w:val="multilevel"/>
    <w:tmpl w:val="DD92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40468B"/>
    <w:multiLevelType w:val="multilevel"/>
    <w:tmpl w:val="F58C9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EE70FF0"/>
    <w:multiLevelType w:val="hybridMultilevel"/>
    <w:tmpl w:val="BC34C7FC"/>
    <w:lvl w:ilvl="0" w:tplc="66C04558">
      <w:start w:val="1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8D"/>
    <w:rsid w:val="001428DB"/>
    <w:rsid w:val="00253B30"/>
    <w:rsid w:val="00283576"/>
    <w:rsid w:val="0036565E"/>
    <w:rsid w:val="00562B5F"/>
    <w:rsid w:val="00581956"/>
    <w:rsid w:val="005904EB"/>
    <w:rsid w:val="005B3CD7"/>
    <w:rsid w:val="005E146E"/>
    <w:rsid w:val="0061088D"/>
    <w:rsid w:val="00620D6B"/>
    <w:rsid w:val="006923BF"/>
    <w:rsid w:val="009E4FFD"/>
    <w:rsid w:val="00AA3A01"/>
    <w:rsid w:val="00AC3D34"/>
    <w:rsid w:val="00C45457"/>
    <w:rsid w:val="00CD3A13"/>
    <w:rsid w:val="00CF17CA"/>
    <w:rsid w:val="00DB2E0B"/>
    <w:rsid w:val="00E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28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08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088D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1088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E4FFD"/>
  </w:style>
  <w:style w:type="paragraph" w:styleId="Fuzeile">
    <w:name w:val="footer"/>
    <w:basedOn w:val="Standard"/>
    <w:link w:val="Fu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E4FFD"/>
  </w:style>
  <w:style w:type="paragraph" w:styleId="Listenabsatz">
    <w:name w:val="List Paragraph"/>
    <w:basedOn w:val="Standard"/>
    <w:uiPriority w:val="34"/>
    <w:qFormat/>
    <w:rsid w:val="00C4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08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088D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1088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E4FFD"/>
  </w:style>
  <w:style w:type="paragraph" w:styleId="Fuzeile">
    <w:name w:val="footer"/>
    <w:basedOn w:val="Standard"/>
    <w:link w:val="Fu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E4FFD"/>
  </w:style>
  <w:style w:type="paragraph" w:styleId="Listenabsatz">
    <w:name w:val="List Paragraph"/>
    <w:basedOn w:val="Standard"/>
    <w:uiPriority w:val="34"/>
    <w:qFormat/>
    <w:rsid w:val="00C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8520BC-6F51-A744-8B97-5AEB289C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1982</Characters>
  <Application>Microsoft Macintosh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11</cp:revision>
  <cp:lastPrinted>2018-09-26T06:36:00Z</cp:lastPrinted>
  <dcterms:created xsi:type="dcterms:W3CDTF">2018-09-26T07:12:00Z</dcterms:created>
  <dcterms:modified xsi:type="dcterms:W3CDTF">2018-11-13T09:48:00Z</dcterms:modified>
</cp:coreProperties>
</file>